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0E8F9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b/>
          <w:color w:val="000000"/>
          <w:sz w:val="24"/>
          <w:szCs w:val="24"/>
          <w:lang w:eastAsia="fr-FR"/>
        </w:rPr>
        <w:t>Le sexfood, le goût des choses simple </w:t>
      </w:r>
    </w:p>
    <w:p w14:paraId="7C669702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fr-FR"/>
        </w:rPr>
      </w:pPr>
    </w:p>
    <w:p w14:paraId="06BC1FFE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7A23F4EA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Le </w:t>
      </w:r>
      <w:proofErr w:type="spellStart"/>
      <w:proofErr w:type="gramStart"/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sexfood</w:t>
      </w:r>
      <w:proofErr w:type="spellEnd"/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,</w:t>
      </w:r>
      <w:proofErr w:type="gramEnd"/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selon </w:t>
      </w:r>
      <w:proofErr w:type="spellStart"/>
      <w:r w:rsidRPr="00814505">
        <w:rPr>
          <w:rFonts w:ascii="Helvetica" w:eastAsia="Times New Roman" w:hAnsi="Helvetica" w:cs="Helvetica"/>
          <w:strike/>
          <w:color w:val="000000"/>
          <w:sz w:val="24"/>
          <w:szCs w:val="24"/>
          <w:lang w:eastAsia="fr-FR"/>
        </w:rPr>
        <w:t>wikipedia</w:t>
      </w:r>
      <w:proofErr w:type="spellEnd"/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notre dictionnaire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,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est l'utilisation de la nourriture dans le </w:t>
      </w:r>
      <w:bookmarkStart w:id="0" w:name="_GoBack"/>
      <w:bookmarkEnd w:id="0"/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but de l’excitation. Par extension - volonté commune de s'enduire le corps avec du chocolat, crème chantilly ou miel (pour les plus classiques) afin de pimenter le plateau-télé habituel.</w:t>
      </w:r>
    </w:p>
    <w:p w14:paraId="5D74CD17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fr-FR"/>
        </w:rPr>
      </w:pPr>
    </w:p>
    <w:p w14:paraId="64ECD7A0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i/>
          <w:color w:val="000000"/>
          <w:sz w:val="24"/>
          <w:szCs w:val="24"/>
          <w:lang w:eastAsia="fr-FR"/>
        </w:rPr>
        <w:t xml:space="preserve">Dans notre guide A la recherche du point M des Martine à Paris, le sexfood se situe entre les massages coquin (sensualité) et l’éjaculation faciale (Ouais, c’est quand même assez </w:t>
      </w:r>
      <w:proofErr w:type="spellStart"/>
      <w:r w:rsidRPr="00814505">
        <w:rPr>
          <w:rFonts w:ascii="Helvetica" w:eastAsia="Times New Roman" w:hAnsi="Helvetica" w:cs="Helvetica"/>
          <w:i/>
          <w:color w:val="000000"/>
          <w:sz w:val="24"/>
          <w:szCs w:val="24"/>
          <w:lang w:eastAsia="fr-FR"/>
        </w:rPr>
        <w:t>dirty</w:t>
      </w:r>
      <w:proofErr w:type="spellEnd"/>
      <w:r w:rsidRPr="00814505">
        <w:rPr>
          <w:rFonts w:ascii="Helvetica" w:eastAsia="Times New Roman" w:hAnsi="Helvetica" w:cs="Helvetica"/>
          <w:i/>
          <w:color w:val="000000"/>
          <w:sz w:val="24"/>
          <w:szCs w:val="24"/>
          <w:lang w:eastAsia="fr-FR"/>
        </w:rPr>
        <w:t>). - Comment ça vous nous trouver vulgaire? –</w:t>
      </w:r>
    </w:p>
    <w:p w14:paraId="6D190105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73490C3B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Comment bien réussir son sexfood?</w:t>
      </w:r>
    </w:p>
    <w:p w14:paraId="54673788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16CA3F3D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Quelques entretiens qualitatifs plus tard, vos grandes reportrices de sérieux, se sont régulièrement retrouvées face à des Martine déçues par le sexfood. </w:t>
      </w:r>
    </w:p>
    <w:p w14:paraId="67E8D10A" w14:textId="7C5BF3F3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Elles ont toutes au moins essayé les  grands classiques </w:t>
      </w:r>
      <w:r w:rsidR="003C54B3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mais n'ont pas été convaincue par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cette expérience nouvelle qui au mieux se termine en fou rire sous la douche!</w:t>
      </w:r>
    </w:p>
    <w:p w14:paraId="69A84A37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78341B29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i/>
          <w:color w:val="000000"/>
          <w:sz w:val="24"/>
          <w:szCs w:val="24"/>
          <w:lang w:eastAsia="fr-FR"/>
        </w:rPr>
        <w:t>Extrait des entretiens : "On  collait de partout", "ça dégoulinait", "le plaisir du goût ET de l'aliment ont changé, résultats : expérience pourrie".</w:t>
      </w:r>
    </w:p>
    <w:p w14:paraId="0202E56A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4427CE2D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Mais où en est le glamour dans tout ça?</w:t>
      </w:r>
    </w:p>
    <w:p w14:paraId="461D76CE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7363A13D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Ne croyez pas que le sexfood est la simple application de la définition du genre  "mettre aliment sur s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exe" (= à dire en mode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Neandertal). Car vous aurez les mêmes résultats que si, grande ferve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nte de tartiflette et de cyclism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e, vous choisissez de faire les deux à la fois. Edifiant, hein?   </w:t>
      </w:r>
    </w:p>
    <w:p w14:paraId="502D8A49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Le sexfood, vous allez </w:t>
      </w:r>
      <w:proofErr w:type="gramStart"/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rigolé</w:t>
      </w:r>
      <w:proofErr w:type="gramEnd"/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c'est une histoire de goût : Chacun voit </w:t>
      </w:r>
      <w:proofErr w:type="spellStart"/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Cuni</w:t>
      </w:r>
      <w:proofErr w:type="spellEnd"/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a sa porte! </w:t>
      </w:r>
    </w:p>
    <w:p w14:paraId="7E1EE65C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C’est un vrai talent de cuisinier et u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ne réelle démarche de réflexive (Ouais, on peut faire de la philo sous les draps)</w:t>
      </w:r>
    </w:p>
    <w:p w14:paraId="02786172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5F3EF601" w14:textId="77777777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Bref,  avant de vous transformer mutuellement en cheesecake, voici 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quelques 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conseils  d’utilisation des Martine à Paris – testés (oui, oui) et approuvés!</w:t>
      </w:r>
    </w:p>
    <w:p w14:paraId="0D7068EC" w14:textId="77777777" w:rsidR="00695AE8" w:rsidRPr="00814505" w:rsidRDefault="00695AE8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2C75E713" w14:textId="6736D810" w:rsidR="003B5221" w:rsidRPr="00814505" w:rsidRDefault="00262AB4" w:rsidP="003B52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Conseil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n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°1- Le choix de la nourriture :</w:t>
      </w:r>
    </w:p>
    <w:p w14:paraId="7E75668C" w14:textId="77777777" w:rsidR="004F3360" w:rsidRPr="00814505" w:rsidRDefault="004F3360" w:rsidP="003B52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422E865D" w14:textId="361EEC86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Sach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ez par avance mes chères amies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que le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choix de la mixture corporelle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ne 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doit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pas être simplement remis a</w:t>
      </w:r>
      <w:r w:rsidR="004F3360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u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hasard.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L’effet maxi collant de la mort doit être au minimum évité. Petit détail en plus, l’odeur corporel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le</w:t>
      </w:r>
      <w:r w:rsidR="00086A1C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doit être un agréable mix votre homme et l’aliment. 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</w:p>
    <w:p w14:paraId="0DE57C0C" w14:textId="4537DBCC" w:rsidR="00B041B7" w:rsidRPr="00814505" w:rsidRDefault="00703E17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Pour ce faire</w:t>
      </w:r>
      <w:r w:rsidR="003C54B3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,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allez au plus simple avec </w:t>
      </w:r>
      <w:r w:rsidR="00695AE8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des produits frais du marché. </w:t>
      </w:r>
      <w:r w:rsidR="004F3360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P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référez les fruits et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quelques lég</w:t>
      </w:r>
      <w:r w:rsidR="004F3360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umes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(?)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. Pour le petit plus, vous pouvez vous</w:t>
      </w:r>
      <w:r w:rsidR="004F3360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éclatez sur une forme tendancieuse. </w:t>
      </w:r>
      <w:r w:rsidR="00B041B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</w:p>
    <w:p w14:paraId="37D49F2B" w14:textId="44C81846" w:rsidR="00B041B7" w:rsidRPr="00814505" w:rsidRDefault="00B041B7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Pour les sucré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s, pas de vrai</w:t>
      </w:r>
      <w:r w:rsidR="003C54B3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es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restriction</w:t>
      </w:r>
      <w:r w:rsidR="003C54B3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:</w:t>
      </w:r>
      <w:r w:rsidR="004F3360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f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rais</w:t>
      </w:r>
      <w:r w:rsidR="004F3360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e, </w:t>
      </w:r>
      <w:r w:rsidR="0067367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banane, </w:t>
      </w:r>
      <w:r w:rsidR="004F3360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mangue, ananas, groseille, framboise…</w:t>
      </w:r>
    </w:p>
    <w:p w14:paraId="72EB010C" w14:textId="131979C1" w:rsidR="00B041B7" w:rsidRPr="00814505" w:rsidRDefault="004F3360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Si vous n'êtes pas sucré : oui, parce qu'on ne peut pas vraiment être salé dans ce genre de situation : concombres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et carotte</w:t>
      </w:r>
      <w:proofErr w:type="gramStart"/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.(</w:t>
      </w:r>
      <w:proofErr w:type="gramEnd"/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?)</w:t>
      </w:r>
    </w:p>
    <w:p w14:paraId="44AB489B" w14:textId="3871774A" w:rsidR="00262AB4" w:rsidRPr="00814505" w:rsidRDefault="00262AB4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</w:p>
    <w:p w14:paraId="7A05F7EA" w14:textId="77777777" w:rsidR="00262AB4" w:rsidRPr="00814505" w:rsidRDefault="00262AB4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3E1F20C2" w14:textId="097C2849" w:rsidR="002E0E5D" w:rsidRPr="00814505" w:rsidRDefault="00262AB4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Conseil n°</w:t>
      </w:r>
      <w:r w:rsidR="002E0E5D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3 -  </w:t>
      </w:r>
      <w:r w:rsidR="0067367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Brisons la glace</w:t>
      </w:r>
    </w:p>
    <w:p w14:paraId="71F9714A" w14:textId="77777777" w:rsidR="0067367E" w:rsidRPr="00814505" w:rsidRDefault="0067367E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761B64B5" w14:textId="5A83E2E9" w:rsidR="0067367E" w:rsidRPr="00814505" w:rsidRDefault="0067367E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Effet garanti, l’utilisation du froid sur votre corp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 chaud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fera bondir les plus retissent(e)s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. Et ce</w:t>
      </w:r>
      <w:r w:rsidR="00814505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tte fois-c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i,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pas besoin d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 sortir la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salade de fruit, 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simple glaçon fait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l’affaire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. </w:t>
      </w:r>
    </w:p>
    <w:p w14:paraId="188000F5" w14:textId="6BA14860" w:rsidR="00036919" w:rsidRPr="00814505" w:rsidRDefault="00036919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Garanti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un acte sexuelle spontané – 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ouvrez le </w:t>
      </w:r>
      <w:proofErr w:type="spellStart"/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congélo</w:t>
      </w:r>
      <w:proofErr w:type="spellEnd"/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(coquine.)!</w:t>
      </w:r>
    </w:p>
    <w:p w14:paraId="7A85AB70" w14:textId="77777777" w:rsidR="00262AB4" w:rsidRPr="00814505" w:rsidRDefault="00262AB4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558AAE21" w14:textId="22A505DA" w:rsidR="008939DF" w:rsidRPr="00814505" w:rsidRDefault="008939DF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Conseil n°4 : Les variantes </w:t>
      </w:r>
    </w:p>
    <w:p w14:paraId="2FDE4507" w14:textId="625DB75B" w:rsidR="008939DF" w:rsidRPr="00814505" w:rsidRDefault="008939DF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404FFC78" w14:textId="2C677392" w:rsidR="008939DF" w:rsidRPr="00814505" w:rsidRDefault="00703E17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Imaginée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jadis par nos amis japonais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-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vérifiez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Pr="00814505">
        <w:rPr>
          <w:rFonts w:ascii="Helvetica" w:eastAsia="Times New Roman" w:hAnsi="Helvetica" w:cs="Helvetica"/>
          <w:strike/>
          <w:color w:val="000000"/>
          <w:sz w:val="24"/>
          <w:szCs w:val="24"/>
          <w:lang w:eastAsia="fr-FR"/>
        </w:rPr>
        <w:t xml:space="preserve">sur </w:t>
      </w:r>
      <w:proofErr w:type="spellStart"/>
      <w:r w:rsidR="00DB5DCE" w:rsidRPr="00814505">
        <w:rPr>
          <w:rFonts w:ascii="Helvetica" w:eastAsia="Times New Roman" w:hAnsi="Helvetica" w:cs="Helvetica"/>
          <w:strike/>
          <w:color w:val="000000"/>
          <w:sz w:val="24"/>
          <w:szCs w:val="24"/>
          <w:lang w:eastAsia="fr-FR"/>
        </w:rPr>
        <w:t>W</w:t>
      </w:r>
      <w:r w:rsidR="008939DF" w:rsidRPr="00814505">
        <w:rPr>
          <w:rFonts w:ascii="Helvetica" w:eastAsia="Times New Roman" w:hAnsi="Helvetica" w:cs="Helvetica"/>
          <w:strike/>
          <w:color w:val="000000"/>
          <w:sz w:val="24"/>
          <w:szCs w:val="24"/>
          <w:lang w:eastAsia="fr-FR"/>
        </w:rPr>
        <w:t>kipédia</w:t>
      </w:r>
      <w:proofErr w:type="spellEnd"/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, votre dictionnaire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- l’utilisation de l’alcoo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l au moment de l’acte sexuelle a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de ça excitant 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que c’est une idée qui s’apparente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pour nous à la l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uxure. Effet Pute &amp; Mac garanti</w:t>
      </w:r>
      <w:r w:rsidR="00DB5DC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.</w:t>
      </w:r>
    </w:p>
    <w:p w14:paraId="6EE5156C" w14:textId="77777777" w:rsidR="0067367E" w:rsidRPr="00814505" w:rsidRDefault="0067367E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2B43FDF0" w14:textId="77777777" w:rsidR="00DB5DCE" w:rsidRPr="00814505" w:rsidRDefault="0067367E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Conseil n°5 : </w:t>
      </w:r>
      <w:r w:rsidR="00262AB4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Les interdits </w:t>
      </w:r>
      <w:r w:rsidR="002E0E5D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:</w:t>
      </w:r>
    </w:p>
    <w:p w14:paraId="516C281E" w14:textId="6A71AD96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</w:t>
      </w:r>
    </w:p>
    <w:p w14:paraId="4211485F" w14:textId="77777777" w:rsidR="00703E17" w:rsidRPr="00814505" w:rsidRDefault="00703E17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« 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Ça ne marche pas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,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on vous dit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!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Non, non et non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! Pas la peine d’insister ! »</w:t>
      </w:r>
    </w:p>
    <w:p w14:paraId="122C35E7" w14:textId="151DE879" w:rsidR="00036919" w:rsidRPr="00814505" w:rsidRDefault="00CF7026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Oui à la créativité au lit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! N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on à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la créativité culinaire !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</w:p>
    <w:p w14:paraId="3D4BE4EF" w14:textId="2F785023" w:rsidR="002E0E5D" w:rsidRPr="00814505" w:rsidRDefault="002E0E5D" w:rsidP="002E0E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L</w:t>
      </w:r>
      <w:r w:rsidR="0067367E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es</w:t>
      </w:r>
      <w:r w:rsidR="003C54B3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boissons gazeuses, citron, </w:t>
      </w:r>
      <w:proofErr w:type="spellStart"/>
      <w:r w:rsidR="003C54B3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tagada</w:t>
      </w:r>
      <w:proofErr w:type="spellEnd"/>
      <w:r w:rsidR="003C54B3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qui piquent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et autr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produit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un peu chimique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auront l’effet d’un attentat à la bombe H sur vos zone</w:t>
      </w:r>
      <w:r w:rsidR="00CF7026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</w:t>
      </w:r>
      <w:r w:rsidR="00036919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érogènes. </w:t>
      </w:r>
    </w:p>
    <w:p w14:paraId="7529DF75" w14:textId="376C2D8B" w:rsidR="008939DF" w:rsidRPr="00814505" w:rsidRDefault="00703E17" w:rsidP="00B041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A vous de voir.</w:t>
      </w:r>
    </w:p>
    <w:p w14:paraId="33470B8A" w14:textId="77777777" w:rsidR="008939DF" w:rsidRPr="00814505" w:rsidRDefault="008939DF" w:rsidP="008939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28EFA682" w14:textId="1C467061" w:rsidR="008939DF" w:rsidRPr="00814505" w:rsidRDefault="00036919" w:rsidP="008939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Bref, l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’avantage non négligeable du </w:t>
      </w:r>
      <w:proofErr w:type="spellStart"/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sexfood</w:t>
      </w:r>
      <w:proofErr w:type="spellEnd"/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est bien la découverte du corp</w:t>
      </w:r>
      <w:r w:rsidR="009966F4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de l’autr</w:t>
      </w:r>
      <w:r w:rsidR="009966F4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e. S’i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l est difficile de faire passer un message à Monsieur ou Madame sur vos envies un peu malsaine</w:t>
      </w:r>
      <w:r w:rsidR="009966F4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</w:t>
      </w:r>
      <w:r w:rsidR="00814505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ou une zone géographique inexploitée –« C’est là, Bordel de mangue</w:t>
      </w:r>
      <w:r w:rsidR="00703E17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…</w:t>
      </w:r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» - le </w:t>
      </w:r>
      <w:proofErr w:type="spellStart"/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sexfood</w:t>
      </w:r>
      <w:proofErr w:type="spellEnd"/>
      <w:r w:rsidR="008939DF" w:rsidRPr="00814505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sera votre fidèle allié.</w:t>
      </w:r>
    </w:p>
    <w:p w14:paraId="46234E3A" w14:textId="35A719CB" w:rsidR="008939DF" w:rsidRDefault="008939DF" w:rsidP="008939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6E8E2A4E" w14:textId="5EF9F3A9" w:rsidR="00814505" w:rsidRDefault="00814505" w:rsidP="008939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Pauline </w:t>
      </w:r>
    </w:p>
    <w:p w14:paraId="21709BC7" w14:textId="37024E9A" w:rsidR="00814505" w:rsidRPr="00814505" w:rsidRDefault="00814505" w:rsidP="008939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Les Martine à Paris </w:t>
      </w:r>
    </w:p>
    <w:sectPr w:rsidR="00814505" w:rsidRPr="0081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5D"/>
    <w:rsid w:val="00036919"/>
    <w:rsid w:val="00050D3F"/>
    <w:rsid w:val="00086A1C"/>
    <w:rsid w:val="000A2D4D"/>
    <w:rsid w:val="00262AB4"/>
    <w:rsid w:val="002E0E5D"/>
    <w:rsid w:val="003B5221"/>
    <w:rsid w:val="003C54B3"/>
    <w:rsid w:val="004F3360"/>
    <w:rsid w:val="005E196B"/>
    <w:rsid w:val="0067367E"/>
    <w:rsid w:val="00695AE8"/>
    <w:rsid w:val="00703E17"/>
    <w:rsid w:val="00814505"/>
    <w:rsid w:val="008939DF"/>
    <w:rsid w:val="008E1FB8"/>
    <w:rsid w:val="009966F4"/>
    <w:rsid w:val="00B041B7"/>
    <w:rsid w:val="00CF7026"/>
    <w:rsid w:val="00DB5DCE"/>
    <w:rsid w:val="00D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23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SCHAAL COM</dc:creator>
  <cp:lastModifiedBy>User</cp:lastModifiedBy>
  <cp:revision>2</cp:revision>
  <dcterms:created xsi:type="dcterms:W3CDTF">2013-11-09T09:15:00Z</dcterms:created>
  <dcterms:modified xsi:type="dcterms:W3CDTF">2013-11-09T09:15:00Z</dcterms:modified>
</cp:coreProperties>
</file>